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 temeljem članka 107.stavka 1. Zakona o odgoju i obrazovanju u osnovnoj i srednjoj školi (Narodne novine 87/08.,86/09.,92/10., 105/10. i 90/11.) objavljuje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 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NATJEČAJ</w:t>
      </w:r>
    </w:p>
    <w:p w:rsidR="00D051B4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sz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za popunu radnih mjest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>a</w:t>
      </w:r>
    </w:p>
    <w:p w:rsidR="00D403D6" w:rsidRPr="00D403D6" w:rsidRDefault="00D403D6" w:rsidP="00D403D6">
      <w:pPr>
        <w:pStyle w:val="Odlomakpopisa"/>
        <w:numPr>
          <w:ilvl w:val="0"/>
          <w:numId w:val="1"/>
        </w:num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sz w:val="21"/>
          <w:szCs w:val="21"/>
          <w:lang w:eastAsia="hr-HR"/>
        </w:rPr>
      </w:pPr>
      <w:r w:rsidRPr="00D403D6">
        <w:rPr>
          <w:rFonts w:ascii="Trebuchet MS" w:eastAsia="Times New Roman" w:hAnsi="Trebuchet MS" w:cs="Times New Roman"/>
          <w:b/>
          <w:sz w:val="21"/>
          <w:szCs w:val="21"/>
          <w:lang w:eastAsia="hr-HR"/>
        </w:rPr>
        <w:t xml:space="preserve">Učitelja/ice </w:t>
      </w:r>
      <w:r>
        <w:rPr>
          <w:rFonts w:ascii="Trebuchet MS" w:eastAsia="Times New Roman" w:hAnsi="Trebuchet MS" w:cs="Times New Roman"/>
          <w:b/>
          <w:sz w:val="21"/>
          <w:szCs w:val="21"/>
          <w:lang w:eastAsia="hr-HR"/>
        </w:rPr>
        <w:t xml:space="preserve">RAZREDNE NASTAVE – neodređeno u PŠ </w:t>
      </w:r>
      <w:proofErr w:type="spellStart"/>
      <w:r>
        <w:rPr>
          <w:rFonts w:ascii="Trebuchet MS" w:eastAsia="Times New Roman" w:hAnsi="Trebuchet MS" w:cs="Times New Roman"/>
          <w:b/>
          <w:sz w:val="21"/>
          <w:szCs w:val="21"/>
          <w:lang w:eastAsia="hr-HR"/>
        </w:rPr>
        <w:t>Vranovci</w:t>
      </w:r>
      <w:proofErr w:type="spellEnd"/>
      <w:r>
        <w:rPr>
          <w:rFonts w:ascii="Trebuchet MS" w:eastAsia="Times New Roman" w:hAnsi="Trebuchet MS" w:cs="Times New Roman"/>
          <w:b/>
          <w:sz w:val="21"/>
          <w:szCs w:val="21"/>
          <w:lang w:eastAsia="hr-HR"/>
        </w:rPr>
        <w:t xml:space="preserve"> uz uvjet dobivanja prethodne suglasnosti</w:t>
      </w:r>
    </w:p>
    <w:p w:rsidR="00D051B4" w:rsidRPr="00D403D6" w:rsidRDefault="0056041A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U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čitelja/ice MATEMATIKE 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- 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>ne</w:t>
      </w: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o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dređeno u matičnoj školi </w:t>
      </w:r>
      <w:r w:rsidR="00D051B4"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-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puno radno vrijeme</w:t>
      </w:r>
    </w:p>
    <w:p w:rsidR="00D403D6" w:rsidRPr="00D403D6" w:rsidRDefault="00D403D6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POVIJESTI – neodređeno u matičnoj školi i PŠ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- nepuno radno vrijeme 25 sati tjedno</w:t>
      </w:r>
    </w:p>
    <w:p w:rsidR="00190EE3" w:rsidRPr="00190EE3" w:rsidRDefault="00190EE3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Učitelja/ice MATEMATIKE – određeno u matičnoj školi do kraja nastavne godine 2012./13.- nepuno radno vrijeme 16 sati tjedno</w:t>
      </w:r>
    </w:p>
    <w:p w:rsidR="002622BB" w:rsidRPr="002622BB" w:rsidRDefault="00190EE3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HRVATSKOG JEZIKA – određeno u matičnoj školi do povratka radnice s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rodiljnog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dopusta odnosno do kraja nastavne godine 2012./13.</w:t>
      </w:r>
      <w:r w:rsidR="002622BB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- puno radno vrijeme </w:t>
      </w:r>
    </w:p>
    <w:p w:rsidR="002622BB" w:rsidRPr="002622BB" w:rsidRDefault="002622BB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HRVATSKOG JEZIKA – određeno u PŠ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Vranovci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 povratka radnice s bolovanja odnosno do kraja nastavne godine 2012./13. – puno radno vrijeme</w:t>
      </w:r>
    </w:p>
    <w:p w:rsidR="002622BB" w:rsidRPr="002622BB" w:rsidRDefault="002622BB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Učitelja/ice ENGLESKOG JEZIKA – određeno u matičnoj školi do kraja nastavne godine 2012./13. – nepuno radno vrijeme 15 sati tjedno</w:t>
      </w:r>
    </w:p>
    <w:p w:rsidR="002622BB" w:rsidRPr="002622BB" w:rsidRDefault="002622BB" w:rsidP="00D051B4">
      <w:pPr>
        <w:numPr>
          <w:ilvl w:val="0"/>
          <w:numId w:val="1"/>
        </w:numPr>
        <w:spacing w:before="100" w:beforeAutospacing="1" w:after="100" w:afterAutospacing="1"/>
        <w:ind w:left="945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Učitelja/ice NJEMAČKOG JEZIKA – određeno u matičnoj školi do povratka radnice s </w:t>
      </w:r>
      <w:proofErr w:type="spellStart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>rodiljnog</w:t>
      </w:r>
      <w:proofErr w:type="spellEnd"/>
      <w:r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 dopusta odnosno do kraja nastavne godine 2012./13. – nepuno radno vrijeme 7 sati tjedno</w:t>
      </w:r>
    </w:p>
    <w:p w:rsidR="00D403D6" w:rsidRPr="00EA175C" w:rsidRDefault="00D403D6" w:rsidP="002622BB">
      <w:pPr>
        <w:spacing w:before="100" w:beforeAutospacing="1" w:after="100" w:afterAutospacing="1"/>
        <w:ind w:left="945"/>
        <w:rPr>
          <w:rFonts w:ascii="Trebuchet MS" w:eastAsia="Times New Roman" w:hAnsi="Trebuchet MS" w:cs="Times New Roman"/>
          <w:sz w:val="21"/>
          <w:szCs w:val="21"/>
          <w:lang w:eastAsia="hr-HR"/>
        </w:rPr>
      </w:pP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Za navedena radna mjesta mogu se javiti osobe oba spola.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Uvjeti: </w:t>
      </w: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Prema odredbama članka 105.Zakona o odgoju i obrazovanju u osnovnoj i srednjoj školi.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 xml:space="preserve">Rok natječaja: </w:t>
      </w:r>
      <w:r w:rsidR="00D403D6">
        <w:rPr>
          <w:rFonts w:ascii="Trebuchet MS" w:eastAsia="Times New Roman" w:hAnsi="Trebuchet MS" w:cs="Times New Roman"/>
          <w:b/>
          <w:bCs/>
          <w:sz w:val="21"/>
          <w:lang w:eastAsia="hr-HR"/>
        </w:rPr>
        <w:t>8 dana od dana objavljivanja (22.08.-29.08</w:t>
      </w:r>
      <w:r w:rsidRPr="00EA175C">
        <w:rPr>
          <w:rFonts w:ascii="Trebuchet MS" w:eastAsia="Times New Roman" w:hAnsi="Trebuchet MS" w:cs="Times New Roman"/>
          <w:b/>
          <w:bCs/>
          <w:sz w:val="21"/>
          <w:lang w:eastAsia="hr-HR"/>
        </w:rPr>
        <w:t>.2012.)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Pisane prijave s potpunom dokumentacijom (životopis, diploma</w:t>
      </w:r>
      <w:r w:rsidR="00E2745A">
        <w:rPr>
          <w:rFonts w:ascii="Trebuchet MS" w:eastAsia="Times New Roman" w:hAnsi="Trebuchet MS" w:cs="Times New Roman"/>
          <w:sz w:val="21"/>
          <w:szCs w:val="21"/>
          <w:lang w:eastAsia="hr-HR"/>
        </w:rPr>
        <w:t>(ovjerena preslika)</w:t>
      </w: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, domovnica, rodni list i potvrda o</w:t>
      </w:r>
      <w:r w:rsidR="00E2745A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nekažnjavanju) dostaviti osobno</w:t>
      </w: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 xml:space="preserve"> ili poštom na adresu škole: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OSNOVNA ŠKOLA "BOGOSLAV ŠULEK" SLAVONSKI BROD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ALEJA MIROSLAVA KRLEŽE 2</w:t>
      </w:r>
    </w:p>
    <w:p w:rsidR="00D051B4" w:rsidRPr="00EA175C" w:rsidRDefault="00D051B4" w:rsidP="00D051B4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1"/>
          <w:szCs w:val="21"/>
          <w:lang w:eastAsia="hr-HR"/>
        </w:rPr>
      </w:pPr>
      <w:r w:rsidRPr="00EA175C">
        <w:rPr>
          <w:rFonts w:ascii="Trebuchet MS" w:eastAsia="Times New Roman" w:hAnsi="Trebuchet MS" w:cs="Times New Roman"/>
          <w:sz w:val="21"/>
          <w:szCs w:val="21"/>
          <w:lang w:eastAsia="hr-HR"/>
        </w:rPr>
        <w:t>35000 SLAVONSKI BROD</w:t>
      </w:r>
    </w:p>
    <w:p w:rsidR="00D051B4" w:rsidRPr="00EA175C" w:rsidRDefault="00D051B4" w:rsidP="00D051B4"/>
    <w:p w:rsidR="009E33BE" w:rsidRDefault="009E33BE"/>
    <w:sectPr w:rsidR="009E33BE" w:rsidSect="009E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738"/>
    <w:multiLevelType w:val="multilevel"/>
    <w:tmpl w:val="C0B2080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1B4"/>
    <w:rsid w:val="001520E8"/>
    <w:rsid w:val="00190EE3"/>
    <w:rsid w:val="001A3D25"/>
    <w:rsid w:val="002622BB"/>
    <w:rsid w:val="00373806"/>
    <w:rsid w:val="003F00EE"/>
    <w:rsid w:val="0056041A"/>
    <w:rsid w:val="005E2AD8"/>
    <w:rsid w:val="008C6B13"/>
    <w:rsid w:val="009E33BE"/>
    <w:rsid w:val="00B71F06"/>
    <w:rsid w:val="00D051B4"/>
    <w:rsid w:val="00D403D6"/>
    <w:rsid w:val="00E2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2012-08-21T10:11:00Z</cp:lastPrinted>
  <dcterms:created xsi:type="dcterms:W3CDTF">2012-03-26T09:49:00Z</dcterms:created>
  <dcterms:modified xsi:type="dcterms:W3CDTF">2012-08-21T10:34:00Z</dcterms:modified>
</cp:coreProperties>
</file>