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 xml:space="preserve">OŠ“B.Šulek“, ŠSD „SPORTING“ </w:t>
      </w:r>
      <w:r>
        <w:rPr/>
        <w:t>i nastavnice tjelesne i zdravstvene kulture</w:t>
      </w:r>
    </w:p>
    <w:p>
      <w:pPr>
        <w:pStyle w:val="Normal"/>
        <w:spacing w:before="0" w:after="0"/>
        <w:rPr/>
      </w:pPr>
      <w:r>
        <w:rPr/>
        <w:t xml:space="preserve">FITNESS – školsko natjecanje </w:t>
      </w:r>
      <w:r>
        <w:rPr/>
        <w:t>2020./</w:t>
      </w:r>
      <w:r>
        <w:rPr/>
        <w:t>2021.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right"/>
        <w:rPr>
          <w:sz w:val="32"/>
          <w:szCs w:val="32"/>
        </w:rPr>
      </w:pPr>
      <w:r>
        <w:rPr>
          <w:sz w:val="32"/>
          <w:szCs w:val="32"/>
        </w:rPr>
        <w:t>NATJECANJE U REZULTATIMA MJERENJA  MOTORIČKIH SPOSOBNOSTI u šk.god. 2020./21.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 xml:space="preserve">RAZINE </w:t>
      </w:r>
      <w:bookmarkStart w:id="0" w:name="_Hlk62362778"/>
      <w:r>
        <w:rPr>
          <w:u w:val="single"/>
        </w:rPr>
        <w:t>NATJECANJA:</w:t>
      </w:r>
      <w:bookmarkEnd w:id="0"/>
    </w:p>
    <w:p>
      <w:pPr>
        <w:pStyle w:val="Normal"/>
        <w:spacing w:before="0" w:after="0"/>
        <w:rPr/>
      </w:pPr>
      <w:r>
        <w:rPr/>
        <w:tab/>
        <w:tab/>
        <w:tab/>
      </w:r>
      <w:r>
        <w:rPr>
          <w:b/>
          <w:bCs/>
        </w:rPr>
        <w:t>RAZREDNO</w:t>
      </w:r>
      <w:r>
        <w:rPr/>
        <w:t xml:space="preserve"> </w:t>
      </w:r>
    </w:p>
    <w:p>
      <w:pPr>
        <w:pStyle w:val="Normal"/>
        <w:spacing w:before="0" w:after="0"/>
        <w:rPr/>
      </w:pPr>
      <w:r>
        <w:rPr/>
        <w:t>a) grupa KIP* - 1. – 6. mjesto individualnih rezultata završnog mjerenja motoričkih sposobnosti u kategoriji NAPREDAK i kategoriji REZULTAT;</w:t>
      </w:r>
    </w:p>
    <w:p>
      <w:pPr>
        <w:pStyle w:val="Normal"/>
        <w:spacing w:before="0" w:after="0"/>
        <w:rPr/>
      </w:pPr>
      <w:r>
        <w:rPr/>
        <w:t>b) grupa JIV* - 1. – 6. mjesto individualnih rezultata završnog mjerenja motoričkih sposobnosti u kategoriji NAPREDAK i kategoriji REZULTAT;</w:t>
      </w:r>
    </w:p>
    <w:p>
      <w:pPr>
        <w:pStyle w:val="Normal"/>
        <w:spacing w:before="0" w:after="0"/>
        <w:rPr/>
      </w:pPr>
      <w:r>
        <w:rPr/>
        <w:t xml:space="preserve">* - </w:t>
      </w:r>
      <w:r>
        <w:rPr>
          <w:i/>
          <w:iCs/>
        </w:rPr>
        <w:t>privremeni nazivi 2 osnovne grupe, predavači će pojasniti podjelu.</w:t>
      </w:r>
    </w:p>
    <w:p>
      <w:pPr>
        <w:pStyle w:val="Normal"/>
        <w:spacing w:before="0" w:after="0"/>
        <w:rPr/>
      </w:pPr>
      <w:r>
        <w:rPr/>
        <w:tab/>
        <w:tab/>
        <w:tab/>
      </w:r>
      <w:r>
        <w:rPr>
          <w:b/>
          <w:bCs/>
        </w:rPr>
        <w:t>ŠKOLSKO</w:t>
      </w:r>
      <w:r>
        <w:rPr>
          <w:color w:val="FF00FF"/>
        </w:rPr>
        <w:t xml:space="preserve"> </w:t>
      </w:r>
      <w:r>
        <w:rPr/>
        <w:t>– pojedinačni REZULTAT od 1.  do  6. mjesta finalnog mjerenja za svaku motoričku sposobnost.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KATEGORIJE NATJECANJA: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</w:rPr>
        <w:t>GRUPNO -</w:t>
      </w:r>
      <w:r>
        <w:rPr/>
        <w:t xml:space="preserve"> unutar  svakog predavača (K.P. i  J.V.)</w:t>
      </w:r>
    </w:p>
    <w:p>
      <w:pPr>
        <w:pStyle w:val="ListParagraph"/>
        <w:rPr>
          <w:color w:val="FF0000"/>
        </w:rPr>
      </w:pPr>
      <w:r>
        <w:rPr>
          <w:b/>
          <w:bCs/>
          <w:color w:val="FF0000"/>
        </w:rPr>
        <w:t xml:space="preserve">1. </w:t>
      </w:r>
      <w:r>
        <w:rPr>
          <w:color w:val="FF0000"/>
        </w:rPr>
        <w:t xml:space="preserve">NAPREDAK grupe u završnom mjerenju </w:t>
      </w:r>
      <w:bookmarkStart w:id="1" w:name="_Hlk60286725"/>
      <w:r>
        <w:rPr>
          <w:color w:val="FF0000"/>
        </w:rPr>
        <w:t xml:space="preserve">svake motoričke sposobnosti </w:t>
      </w:r>
      <w:bookmarkEnd w:id="1"/>
      <w:r>
        <w:rPr>
          <w:color w:val="FF0000"/>
        </w:rPr>
        <w:t xml:space="preserve">u odnosu na početno mjerenje u kategoriji djevojčica. </w:t>
      </w:r>
    </w:p>
    <w:p>
      <w:pPr>
        <w:pStyle w:val="ListParagraph"/>
        <w:rPr>
          <w:color w:val="4472C4" w:themeColor="accent1"/>
        </w:rPr>
      </w:pPr>
      <w:r>
        <w:rPr>
          <w:b/>
          <w:bCs/>
          <w:color w:val="0070C0"/>
        </w:rPr>
        <w:t xml:space="preserve">2. </w:t>
      </w:r>
      <w:r>
        <w:rPr>
          <w:color w:val="4472C4" w:themeColor="accent1"/>
        </w:rPr>
        <w:t>NAPREDAK  grupe u završnom mjerenju svake motoričke sposobnosti u odnosu na početno mjerenje u kategoriji dječaka</w:t>
      </w:r>
    </w:p>
    <w:p>
      <w:pPr>
        <w:pStyle w:val="ListParagraph"/>
        <w:rPr>
          <w:color w:val="FF0000"/>
        </w:rPr>
      </w:pPr>
      <w:r>
        <w:rPr>
          <w:b/>
          <w:bCs/>
          <w:color w:val="FF0000"/>
        </w:rPr>
        <w:t>3.</w:t>
      </w:r>
      <w:r>
        <w:rPr>
          <w:color w:val="FF0000"/>
        </w:rPr>
        <w:t xml:space="preserve">  Prosječni REZULTAT grupe u završnom mjerenju svake motoričke sposobnosti u kategoriji djevojčica.</w:t>
      </w:r>
    </w:p>
    <w:p>
      <w:pPr>
        <w:pStyle w:val="ListParagraph"/>
        <w:spacing w:before="0" w:after="0"/>
        <w:contextualSpacing/>
        <w:rPr>
          <w:color w:val="4472C4" w:themeColor="accent1"/>
        </w:rPr>
      </w:pPr>
      <w:r>
        <w:rPr>
          <w:b/>
          <w:bCs/>
          <w:color w:val="0070C0"/>
        </w:rPr>
        <w:t>4.</w:t>
      </w:r>
      <w:r>
        <w:rPr>
          <w:color w:val="0070C0"/>
        </w:rPr>
        <w:t xml:space="preserve"> </w:t>
      </w:r>
      <w:r>
        <w:rPr>
          <w:color w:val="4472C4" w:themeColor="accent1"/>
        </w:rPr>
        <w:t>Prosječni REZULTAT grupe u završnom mjerenju svake motoričke sposobnosti u kategoriji dječaka.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POJEDINAČNO</w:t>
      </w:r>
      <w:r>
        <w:rPr/>
        <w:t xml:space="preserve"> – zasebno u  grupi KIP i zasebno u grupi JIV  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/>
        <w:t xml:space="preserve">NAPREDAK u rezultatu </w:t>
      </w:r>
      <w:bookmarkStart w:id="2" w:name="_Hlk60732980"/>
      <w:r>
        <w:rPr/>
        <w:t>završnog</w:t>
      </w:r>
      <w:bookmarkEnd w:id="2"/>
      <w:r>
        <w:rPr/>
        <w:t xml:space="preserve"> mjerenja u odnosu na rezultat početnog mjerenja za svaku motoričku sposobnost. U natjecanje se uvrštavaju svi rezultati završnog mjerenja.</w:t>
      </w:r>
      <w:bookmarkStart w:id="3" w:name="_Hlk62366525"/>
      <w:bookmarkEnd w:id="3"/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/>
        <w:t xml:space="preserve">REZULTATI završnog mjerenja za svaku motoričku sposobnost od 1. do 6. mjesta u grupi se plasiraju za finalno mjerenje </w:t>
      </w:r>
    </w:p>
    <w:p>
      <w:pPr>
        <w:pStyle w:val="ListParagraph"/>
        <w:numPr>
          <w:ilvl w:val="1"/>
          <w:numId w:val="1"/>
        </w:numPr>
        <w:spacing w:before="0" w:after="0"/>
        <w:contextualSpacing/>
        <w:jc w:val="right"/>
        <w:rPr/>
      </w:pPr>
      <w:r>
        <w:rPr/>
        <w:t>Ukupni zbroj bodova. U natjecanje se uvrštavaju svi rezultati završnog mjerenja.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</w:rPr>
        <w:t xml:space="preserve">POJEDINAČNO  - ŠKOLSKO </w:t>
      </w:r>
    </w:p>
    <w:p>
      <w:pPr>
        <w:pStyle w:val="Normal"/>
        <w:spacing w:before="0" w:after="0"/>
        <w:rPr/>
      </w:pPr>
      <w:r>
        <w:rPr/>
        <w:t xml:space="preserve">Pravo na sudjelovanje stječu učenici koji su postigli rezultat od 1. do 6. mjesta završnog mjerenja u grupi KIP i u grupi JIV. Učenik koji ne želi sudjelovati u školskom natjecanju mora o tome obavijestiti svog predavača putem Microsoft Teams platforme najkasnije 3 dana nakon objave liste finalista na stranici ŠSD SPORTING.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Plasman REZULTATA finalnog mjerenja za svaku motoričku sposobnost od 1. do 6. mjesta.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/>
        <w:t>Ukupni zbroj bodova UČENIKA.</w:t>
      </w:r>
    </w:p>
    <w:p>
      <w:pPr>
        <w:pStyle w:val="Normal"/>
        <w:spacing w:before="0" w:after="0"/>
        <w:rPr>
          <w:u w:val="single"/>
        </w:rPr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 xml:space="preserve">NAGRADE </w:t>
      </w:r>
    </w:p>
    <w:p>
      <w:pPr>
        <w:pStyle w:val="Normal"/>
        <w:spacing w:before="0" w:after="0"/>
        <w:rPr/>
      </w:pPr>
      <w:r>
        <w:rPr/>
        <w:t>Nagrađuju se najuspješniji, ovisno o razini i kategoriji, i sa fitness pomagalima.</w:t>
      </w:r>
    </w:p>
    <w:p>
      <w:pPr>
        <w:pStyle w:val="Normal"/>
        <w:widowControl/>
        <w:bidi w:val="0"/>
        <w:spacing w:lineRule="auto" w:line="259" w:before="0" w:after="160"/>
        <w:jc w:val="right"/>
        <w:rPr/>
      </w:pPr>
      <w:r>
        <w:rPr/>
        <w:t>Voditeljica ŠSD</w:t>
      </w:r>
    </w:p>
    <w:p>
      <w:pPr>
        <w:pStyle w:val="Normal"/>
        <w:widowControl/>
        <w:bidi w:val="0"/>
        <w:spacing w:lineRule="auto" w:line="259" w:before="0" w:after="160"/>
        <w:jc w:val="right"/>
        <w:rPr/>
      </w:pPr>
      <w:r>
        <w:rPr/>
        <w:t>Jasna Vujić,prof.TZK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76b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576b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LibreOffice/7.0.1.2$Windows_X86_64 LibreOffice_project/7cbcfc562f6eb6708b5ff7d7397325de9e764452</Application>
  <Pages>1</Pages>
  <Words>318</Words>
  <Characters>1894</Characters>
  <CharactersWithSpaces>2206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2021-01-24T07:01:00Z</dcterms:created>
  <dc:creator>jasna.v26@gmail.com</dc:creator>
  <dc:description/>
  <dc:language>hr-HR</dc:language>
  <cp:lastModifiedBy/>
  <dcterms:modified xsi:type="dcterms:W3CDTF">2021-01-26T09:37:13Z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